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E9E1" w14:textId="48BB33E1" w:rsidR="00980284" w:rsidRPr="00294DA2" w:rsidRDefault="00B702FA" w:rsidP="00B702FA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 w:rsidR="00BF1B4A">
        <w:rPr>
          <w:rFonts w:cs="Arial"/>
          <w:b/>
          <w:sz w:val="28"/>
          <w:szCs w:val="28"/>
        </w:rPr>
        <w:t>Template</w:t>
      </w:r>
    </w:p>
    <w:p w14:paraId="5B303707" w14:textId="63F12DDB" w:rsidR="00B702FA" w:rsidRDefault="008239FC" w:rsidP="00BF1B4A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  <w:r w:rsidRPr="00294DA2">
        <w:rPr>
          <w:rFonts w:cs="Arial"/>
          <w:b/>
          <w:color w:val="FF0000"/>
          <w:sz w:val="24"/>
          <w:szCs w:val="24"/>
        </w:rPr>
        <w:t xml:space="preserve">Please </w:t>
      </w:r>
      <w:r w:rsidR="00294DA2">
        <w:rPr>
          <w:rFonts w:cs="Arial"/>
          <w:b/>
          <w:color w:val="FF0000"/>
          <w:sz w:val="24"/>
          <w:szCs w:val="24"/>
        </w:rPr>
        <w:t xml:space="preserve">complete </w:t>
      </w:r>
      <w:r w:rsidR="00E536DD">
        <w:rPr>
          <w:rFonts w:cs="Arial"/>
          <w:b/>
          <w:color w:val="FF0000"/>
          <w:sz w:val="24"/>
          <w:szCs w:val="24"/>
        </w:rPr>
        <w:t>for each member of your delivery team</w:t>
      </w:r>
      <w:r w:rsidR="00BF1B4A">
        <w:rPr>
          <w:rFonts w:cs="Arial"/>
          <w:b/>
          <w:color w:val="FF0000"/>
          <w:sz w:val="24"/>
          <w:szCs w:val="24"/>
        </w:rPr>
        <w:t xml:space="preserve"> (tutor, assessor, IQA) and authors (if applicable)</w:t>
      </w:r>
      <w:r w:rsidR="00E536DD">
        <w:rPr>
          <w:rFonts w:cs="Arial"/>
          <w:b/>
          <w:color w:val="FF0000"/>
          <w:sz w:val="24"/>
          <w:szCs w:val="24"/>
        </w:rPr>
        <w:t xml:space="preserve"> and upload</w:t>
      </w:r>
      <w:r w:rsidR="00294DA2">
        <w:rPr>
          <w:rFonts w:cs="Arial"/>
          <w:b/>
          <w:color w:val="FF0000"/>
          <w:sz w:val="24"/>
          <w:szCs w:val="24"/>
        </w:rPr>
        <w:t xml:space="preserve"> to the online submission form, along with </w:t>
      </w:r>
      <w:r w:rsidRPr="00294DA2">
        <w:rPr>
          <w:rFonts w:cs="Arial"/>
          <w:b/>
          <w:color w:val="FF0000"/>
          <w:sz w:val="24"/>
          <w:szCs w:val="24"/>
        </w:rPr>
        <w:t xml:space="preserve">certificates as proof of </w:t>
      </w:r>
      <w:r w:rsidRPr="00201AD3">
        <w:rPr>
          <w:rFonts w:cs="Arial"/>
          <w:b/>
          <w:color w:val="FF0000"/>
          <w:sz w:val="24"/>
          <w:szCs w:val="24"/>
        </w:rPr>
        <w:t xml:space="preserve">qualifications </w:t>
      </w:r>
      <w:r w:rsidR="00201AD3" w:rsidRPr="00201AD3">
        <w:rPr>
          <w:rFonts w:cs="Arial"/>
          <w:b/>
          <w:color w:val="FF0000"/>
          <w:sz w:val="24"/>
          <w:szCs w:val="24"/>
        </w:rPr>
        <w:t xml:space="preserve">and training </w:t>
      </w:r>
      <w:r w:rsidRPr="00201AD3">
        <w:rPr>
          <w:rFonts w:cs="Arial"/>
          <w:b/>
          <w:color w:val="FF0000"/>
          <w:sz w:val="24"/>
          <w:szCs w:val="24"/>
        </w:rPr>
        <w:t>achieve</w:t>
      </w:r>
      <w:r w:rsidR="00294DA2" w:rsidRPr="00201AD3">
        <w:rPr>
          <w:rFonts w:cs="Arial"/>
          <w:b/>
          <w:color w:val="FF0000"/>
          <w:sz w:val="24"/>
          <w:szCs w:val="24"/>
        </w:rPr>
        <w:t>d</w:t>
      </w:r>
    </w:p>
    <w:p w14:paraId="3679231E" w14:textId="77777777" w:rsidR="00BF1B4A" w:rsidRPr="00294DA2" w:rsidRDefault="00BF1B4A" w:rsidP="00BF1B4A">
      <w:pPr>
        <w:spacing w:after="0"/>
        <w:jc w:val="center"/>
        <w:rPr>
          <w:rFonts w:cs="Arial"/>
          <w:color w:val="FF0000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35"/>
        <w:gridCol w:w="5528"/>
        <w:gridCol w:w="3118"/>
        <w:gridCol w:w="3715"/>
      </w:tblGrid>
      <w:tr w:rsidR="00B702FA" w:rsidRPr="00294DA2" w14:paraId="1010BD76" w14:textId="77777777" w:rsidTr="00BF1B4A">
        <w:trPr>
          <w:trHeight w:val="397"/>
        </w:trPr>
        <w:tc>
          <w:tcPr>
            <w:tcW w:w="2235" w:type="dxa"/>
            <w:shd w:val="clear" w:color="auto" w:fill="EEECE1" w:themeFill="background2"/>
            <w:vAlign w:val="center"/>
          </w:tcPr>
          <w:p w14:paraId="63BBDCA9" w14:textId="77777777" w:rsidR="00B702FA" w:rsidRPr="00294DA2" w:rsidRDefault="008239FC" w:rsidP="008239FC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5528" w:type="dxa"/>
            <w:vAlign w:val="center"/>
          </w:tcPr>
          <w:p w14:paraId="390D266C" w14:textId="77777777" w:rsidR="00B702FA" w:rsidRPr="00E536DD" w:rsidRDefault="00B702FA" w:rsidP="008239FC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4887CDB5" w14:textId="77777777" w:rsidR="00B702FA" w:rsidRPr="00294DA2" w:rsidRDefault="00B702FA" w:rsidP="008239FC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3715" w:type="dxa"/>
            <w:vAlign w:val="center"/>
          </w:tcPr>
          <w:p w14:paraId="1CEB75BE" w14:textId="77777777" w:rsidR="00B702FA" w:rsidRPr="00E536DD" w:rsidRDefault="00B702FA" w:rsidP="008239FC">
            <w:pPr>
              <w:rPr>
                <w:rFonts w:cs="Arial"/>
              </w:rPr>
            </w:pPr>
          </w:p>
        </w:tc>
      </w:tr>
      <w:tr w:rsidR="00BF1B4A" w:rsidRPr="00294DA2" w14:paraId="02DBF34F" w14:textId="77777777" w:rsidTr="00BF1B4A">
        <w:trPr>
          <w:trHeight w:val="397"/>
        </w:trPr>
        <w:tc>
          <w:tcPr>
            <w:tcW w:w="2235" w:type="dxa"/>
            <w:vMerge w:val="restart"/>
            <w:shd w:val="clear" w:color="auto" w:fill="EEECE1" w:themeFill="background2"/>
            <w:vAlign w:val="center"/>
          </w:tcPr>
          <w:p w14:paraId="6D411D9F" w14:textId="77777777" w:rsidR="00BF1B4A" w:rsidRPr="00294DA2" w:rsidRDefault="00BF1B4A" w:rsidP="00201AD3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Address</w:t>
            </w:r>
          </w:p>
        </w:tc>
        <w:tc>
          <w:tcPr>
            <w:tcW w:w="5528" w:type="dxa"/>
            <w:vMerge w:val="restart"/>
            <w:vAlign w:val="center"/>
          </w:tcPr>
          <w:p w14:paraId="761A6115" w14:textId="77777777" w:rsidR="00BF1B4A" w:rsidRPr="00E536DD" w:rsidRDefault="00BF1B4A" w:rsidP="00201AD3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6D0B5A70" w14:textId="065B6B2E" w:rsidR="00BF1B4A" w:rsidRPr="00294DA2" w:rsidRDefault="00BF1B4A" w:rsidP="00201A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REPS India M</w:t>
            </w:r>
            <w:r w:rsidRPr="00294DA2">
              <w:rPr>
                <w:rFonts w:cs="Arial"/>
                <w:b/>
              </w:rPr>
              <w:t>embership no.</w:t>
            </w:r>
          </w:p>
        </w:tc>
        <w:tc>
          <w:tcPr>
            <w:tcW w:w="3715" w:type="dxa"/>
            <w:vAlign w:val="center"/>
          </w:tcPr>
          <w:p w14:paraId="6799659C" w14:textId="77777777" w:rsidR="00BF1B4A" w:rsidRPr="00E536DD" w:rsidRDefault="00BF1B4A" w:rsidP="00201AD3">
            <w:pPr>
              <w:rPr>
                <w:rFonts w:cs="Arial"/>
              </w:rPr>
            </w:pPr>
          </w:p>
        </w:tc>
      </w:tr>
      <w:tr w:rsidR="00BF1B4A" w:rsidRPr="00294DA2" w14:paraId="01EF5BFD" w14:textId="77777777" w:rsidTr="00BF1B4A">
        <w:trPr>
          <w:trHeight w:val="397"/>
        </w:trPr>
        <w:tc>
          <w:tcPr>
            <w:tcW w:w="2235" w:type="dxa"/>
            <w:vMerge/>
            <w:shd w:val="clear" w:color="auto" w:fill="EEECE1" w:themeFill="background2"/>
            <w:vAlign w:val="center"/>
          </w:tcPr>
          <w:p w14:paraId="6D8F26D6" w14:textId="32E80FAE" w:rsidR="00BF1B4A" w:rsidRPr="00E536DD" w:rsidRDefault="00BF1B4A" w:rsidP="00201AD3">
            <w:pPr>
              <w:rPr>
                <w:rFonts w:cs="Arial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3B8325D" w14:textId="2A35D091" w:rsidR="00BF1B4A" w:rsidRPr="00E536DD" w:rsidRDefault="00BF1B4A" w:rsidP="00201AD3">
            <w:pPr>
              <w:rPr>
                <w:rFonts w:cs="Arial"/>
              </w:rPr>
            </w:pPr>
          </w:p>
        </w:tc>
        <w:tc>
          <w:tcPr>
            <w:tcW w:w="3118" w:type="dxa"/>
            <w:vMerge w:val="restart"/>
            <w:shd w:val="clear" w:color="auto" w:fill="EEECE1" w:themeFill="background2"/>
            <w:vAlign w:val="center"/>
          </w:tcPr>
          <w:p w14:paraId="7C2B8977" w14:textId="77777777" w:rsidR="00BF1B4A" w:rsidRPr="00294DA2" w:rsidRDefault="00BF1B4A" w:rsidP="00201AD3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Role in delivery of training programme</w:t>
            </w:r>
          </w:p>
          <w:p w14:paraId="4C70D940" w14:textId="5AA236BD" w:rsidR="00BF1B4A" w:rsidRPr="00294DA2" w:rsidRDefault="00BF1B4A" w:rsidP="00201AD3">
            <w:pPr>
              <w:rPr>
                <w:rFonts w:cs="Arial"/>
                <w:b/>
              </w:rPr>
            </w:pPr>
            <w:r w:rsidRPr="00294DA2">
              <w:rPr>
                <w:rFonts w:cs="Arial"/>
                <w:sz w:val="18"/>
                <w:szCs w:val="18"/>
              </w:rPr>
              <w:t>(e.g. tutor, assessor</w:t>
            </w:r>
            <w:r>
              <w:rPr>
                <w:rFonts w:cs="Arial"/>
                <w:sz w:val="18"/>
                <w:szCs w:val="18"/>
              </w:rPr>
              <w:t>, IQA</w:t>
            </w:r>
            <w:r>
              <w:rPr>
                <w:rFonts w:cs="Arial"/>
                <w:sz w:val="18"/>
                <w:szCs w:val="18"/>
              </w:rPr>
              <w:t>, author</w:t>
            </w:r>
            <w:r w:rsidRPr="00294DA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715" w:type="dxa"/>
            <w:vMerge w:val="restart"/>
            <w:vAlign w:val="center"/>
          </w:tcPr>
          <w:p w14:paraId="204B4052" w14:textId="77777777" w:rsidR="00BF1B4A" w:rsidRPr="00E536DD" w:rsidRDefault="00BF1B4A" w:rsidP="00201AD3">
            <w:pPr>
              <w:rPr>
                <w:rFonts w:cs="Arial"/>
              </w:rPr>
            </w:pPr>
          </w:p>
        </w:tc>
      </w:tr>
      <w:tr w:rsidR="00201AD3" w:rsidRPr="00294DA2" w14:paraId="1B139ADB" w14:textId="77777777" w:rsidTr="00BF1B4A">
        <w:trPr>
          <w:trHeight w:val="397"/>
        </w:trPr>
        <w:tc>
          <w:tcPr>
            <w:tcW w:w="2235" w:type="dxa"/>
            <w:shd w:val="clear" w:color="auto" w:fill="EEECE1" w:themeFill="background2"/>
            <w:vAlign w:val="center"/>
          </w:tcPr>
          <w:p w14:paraId="419C74B3" w14:textId="4EEFB884" w:rsidR="00201AD3" w:rsidRDefault="00201AD3" w:rsidP="00201AD3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C6BABD" w14:textId="3BAEF291" w:rsidR="00201AD3" w:rsidRDefault="00201AD3" w:rsidP="00201AD3">
            <w:pPr>
              <w:rPr>
                <w:rFonts w:cs="Arial"/>
                <w:b/>
              </w:rPr>
            </w:pPr>
          </w:p>
        </w:tc>
        <w:tc>
          <w:tcPr>
            <w:tcW w:w="3118" w:type="dxa"/>
            <w:vMerge/>
            <w:shd w:val="clear" w:color="auto" w:fill="EEECE1" w:themeFill="background2"/>
            <w:vAlign w:val="center"/>
          </w:tcPr>
          <w:p w14:paraId="25F695BD" w14:textId="77777777" w:rsidR="00201AD3" w:rsidRPr="00294DA2" w:rsidRDefault="00201AD3" w:rsidP="00201AD3">
            <w:pPr>
              <w:rPr>
                <w:rFonts w:cs="Arial"/>
                <w:b/>
              </w:rPr>
            </w:pPr>
          </w:p>
        </w:tc>
        <w:tc>
          <w:tcPr>
            <w:tcW w:w="3715" w:type="dxa"/>
            <w:vMerge/>
            <w:vAlign w:val="center"/>
          </w:tcPr>
          <w:p w14:paraId="7FDB4C86" w14:textId="77777777" w:rsidR="00201AD3" w:rsidRPr="00E536DD" w:rsidRDefault="00201AD3" w:rsidP="00201AD3">
            <w:pPr>
              <w:rPr>
                <w:rFonts w:cs="Arial"/>
              </w:rPr>
            </w:pPr>
          </w:p>
        </w:tc>
      </w:tr>
      <w:tr w:rsidR="00201AD3" w:rsidRPr="00294DA2" w14:paraId="560B3176" w14:textId="77777777" w:rsidTr="00BF1B4A">
        <w:trPr>
          <w:trHeight w:val="397"/>
        </w:trPr>
        <w:tc>
          <w:tcPr>
            <w:tcW w:w="2235" w:type="dxa"/>
            <w:shd w:val="clear" w:color="auto" w:fill="EEECE1" w:themeFill="background2"/>
            <w:vAlign w:val="center"/>
          </w:tcPr>
          <w:p w14:paraId="56A8B65A" w14:textId="1D9D55D0" w:rsidR="00201AD3" w:rsidRPr="00294DA2" w:rsidRDefault="00201AD3" w:rsidP="00201AD3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5528" w:type="dxa"/>
            <w:vAlign w:val="center"/>
          </w:tcPr>
          <w:p w14:paraId="21687271" w14:textId="77777777" w:rsidR="00201AD3" w:rsidRPr="00E536DD" w:rsidRDefault="00201AD3" w:rsidP="00201A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EEECE1" w:themeFill="background2"/>
          </w:tcPr>
          <w:p w14:paraId="41D714CD" w14:textId="3A159C9F" w:rsidR="00201AD3" w:rsidRPr="00294DA2" w:rsidRDefault="00201AD3" w:rsidP="00201AD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15" w:type="dxa"/>
            <w:vMerge/>
            <w:vAlign w:val="center"/>
          </w:tcPr>
          <w:p w14:paraId="7345C107" w14:textId="77777777" w:rsidR="00201AD3" w:rsidRPr="00E536DD" w:rsidRDefault="00201AD3" w:rsidP="00201AD3">
            <w:pPr>
              <w:rPr>
                <w:rFonts w:cs="Arial"/>
              </w:rPr>
            </w:pPr>
          </w:p>
        </w:tc>
      </w:tr>
    </w:tbl>
    <w:p w14:paraId="1F36219F" w14:textId="77777777" w:rsidR="00B702FA" w:rsidRPr="00294DA2" w:rsidRDefault="00B702FA" w:rsidP="00294DA2">
      <w:pPr>
        <w:spacing w:after="0"/>
        <w:rPr>
          <w:rFonts w:cs="Arial"/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518"/>
        <w:gridCol w:w="5237"/>
        <w:gridCol w:w="1191"/>
        <w:gridCol w:w="5650"/>
      </w:tblGrid>
      <w:tr w:rsidR="003736E6" w:rsidRPr="00294DA2" w14:paraId="5CF22284" w14:textId="77777777" w:rsidTr="00BF1B4A">
        <w:tc>
          <w:tcPr>
            <w:tcW w:w="2518" w:type="dxa"/>
            <w:shd w:val="clear" w:color="auto" w:fill="EEECE1" w:themeFill="background2"/>
          </w:tcPr>
          <w:p w14:paraId="7AB49E76" w14:textId="77777777" w:rsidR="005909E7" w:rsidRPr="00294DA2" w:rsidRDefault="005909E7" w:rsidP="00B702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37" w:type="dxa"/>
            <w:shd w:val="clear" w:color="auto" w:fill="EEECE1" w:themeFill="background2"/>
            <w:vAlign w:val="center"/>
          </w:tcPr>
          <w:p w14:paraId="7E2FFC91" w14:textId="77777777" w:rsidR="005909E7" w:rsidRPr="00294DA2" w:rsidRDefault="007C4D99" w:rsidP="00294DA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qualification/programme</w:t>
            </w:r>
          </w:p>
        </w:tc>
        <w:tc>
          <w:tcPr>
            <w:tcW w:w="1191" w:type="dxa"/>
            <w:shd w:val="clear" w:color="auto" w:fill="EEECE1" w:themeFill="background2"/>
            <w:vAlign w:val="center"/>
          </w:tcPr>
          <w:p w14:paraId="11F92F81" w14:textId="77777777" w:rsidR="005909E7" w:rsidRPr="00294DA2" w:rsidRDefault="007C4D99" w:rsidP="00294DA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650" w:type="dxa"/>
            <w:shd w:val="clear" w:color="auto" w:fill="EEECE1" w:themeFill="background2"/>
            <w:vAlign w:val="center"/>
          </w:tcPr>
          <w:p w14:paraId="1FA01FD6" w14:textId="29975252" w:rsidR="005909E7" w:rsidRPr="00294DA2" w:rsidRDefault="00A32F5B" w:rsidP="00294D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of </w:t>
            </w:r>
            <w:r w:rsidR="00201AD3">
              <w:rPr>
                <w:rFonts w:cs="Arial"/>
                <w:b/>
              </w:rPr>
              <w:t xml:space="preserve">training </w:t>
            </w:r>
            <w:r>
              <w:rPr>
                <w:rFonts w:cs="Arial"/>
                <w:b/>
              </w:rPr>
              <w:t>institution</w:t>
            </w:r>
          </w:p>
        </w:tc>
      </w:tr>
      <w:tr w:rsidR="007C4D99" w:rsidRPr="00294DA2" w14:paraId="39BF4CE1" w14:textId="77777777" w:rsidTr="00BF1B4A">
        <w:trPr>
          <w:cantSplit/>
          <w:trHeight w:val="680"/>
        </w:trPr>
        <w:tc>
          <w:tcPr>
            <w:tcW w:w="2518" w:type="dxa"/>
            <w:shd w:val="clear" w:color="auto" w:fill="auto"/>
            <w:vAlign w:val="center"/>
          </w:tcPr>
          <w:p w14:paraId="5023109F" w14:textId="1C030C4F" w:rsidR="00AF513D" w:rsidRPr="00BF1B4A" w:rsidRDefault="00201AD3" w:rsidP="008315CA">
            <w:pPr>
              <w:rPr>
                <w:rFonts w:cs="Arial"/>
                <w:b/>
              </w:rPr>
            </w:pPr>
            <w:r w:rsidRPr="00BF1B4A">
              <w:rPr>
                <w:rFonts w:cs="Arial"/>
                <w:b/>
              </w:rPr>
              <w:t xml:space="preserve">REPS India recognised qualification </w:t>
            </w:r>
          </w:p>
        </w:tc>
        <w:tc>
          <w:tcPr>
            <w:tcW w:w="5237" w:type="dxa"/>
            <w:shd w:val="clear" w:color="auto" w:fill="auto"/>
          </w:tcPr>
          <w:p w14:paraId="6C418877" w14:textId="77777777" w:rsidR="007C4D99" w:rsidRPr="00E536DD" w:rsidRDefault="007C4D99" w:rsidP="00294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91D1BDE" w14:textId="77777777" w:rsidR="00AF513D" w:rsidRPr="00E536DD" w:rsidRDefault="00AF513D" w:rsidP="00294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50" w:type="dxa"/>
            <w:shd w:val="clear" w:color="auto" w:fill="auto"/>
          </w:tcPr>
          <w:p w14:paraId="5CC2D702" w14:textId="77777777" w:rsidR="00AF513D" w:rsidRPr="00E536DD" w:rsidRDefault="00AF513D" w:rsidP="00294DA2">
            <w:pPr>
              <w:rPr>
                <w:rFonts w:cs="Arial"/>
                <w:sz w:val="20"/>
                <w:szCs w:val="20"/>
              </w:rPr>
            </w:pPr>
          </w:p>
        </w:tc>
      </w:tr>
      <w:tr w:rsidR="00201AD3" w:rsidRPr="00294DA2" w14:paraId="7A3CE257" w14:textId="77777777" w:rsidTr="00BF1B4A">
        <w:trPr>
          <w:cantSplit/>
          <w:trHeight w:val="680"/>
        </w:trPr>
        <w:tc>
          <w:tcPr>
            <w:tcW w:w="2518" w:type="dxa"/>
            <w:shd w:val="clear" w:color="auto" w:fill="auto"/>
            <w:vAlign w:val="center"/>
          </w:tcPr>
          <w:p w14:paraId="5C8E9C5C" w14:textId="3ECBCC45" w:rsidR="00201AD3" w:rsidRPr="00BF1B4A" w:rsidRDefault="00201AD3" w:rsidP="008315CA">
            <w:pPr>
              <w:rPr>
                <w:rFonts w:cs="Arial"/>
                <w:b/>
              </w:rPr>
            </w:pPr>
            <w:r w:rsidRPr="00BF1B4A">
              <w:rPr>
                <w:rFonts w:cs="Arial"/>
                <w:b/>
              </w:rPr>
              <w:t xml:space="preserve">Other </w:t>
            </w:r>
            <w:r w:rsidR="008315CA" w:rsidRPr="00BF1B4A">
              <w:rPr>
                <w:rFonts w:cs="Arial"/>
                <w:b/>
              </w:rPr>
              <w:t xml:space="preserve">relevant </w:t>
            </w:r>
            <w:r w:rsidRPr="00BF1B4A">
              <w:rPr>
                <w:rFonts w:cs="Arial"/>
                <w:b/>
              </w:rPr>
              <w:t>qualifications</w:t>
            </w:r>
          </w:p>
        </w:tc>
        <w:tc>
          <w:tcPr>
            <w:tcW w:w="5237" w:type="dxa"/>
            <w:shd w:val="clear" w:color="auto" w:fill="auto"/>
          </w:tcPr>
          <w:p w14:paraId="66115028" w14:textId="77777777" w:rsidR="00201AD3" w:rsidRPr="00E536DD" w:rsidRDefault="00201AD3" w:rsidP="00294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413D0D76" w14:textId="77777777" w:rsidR="00201AD3" w:rsidRPr="00E536DD" w:rsidRDefault="00201AD3" w:rsidP="00294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50" w:type="dxa"/>
            <w:shd w:val="clear" w:color="auto" w:fill="auto"/>
          </w:tcPr>
          <w:p w14:paraId="5E3A362A" w14:textId="77777777" w:rsidR="00201AD3" w:rsidRPr="00E536DD" w:rsidRDefault="00201AD3" w:rsidP="00294DA2">
            <w:pPr>
              <w:rPr>
                <w:rFonts w:cs="Arial"/>
                <w:sz w:val="20"/>
                <w:szCs w:val="20"/>
              </w:rPr>
            </w:pPr>
          </w:p>
        </w:tc>
      </w:tr>
      <w:tr w:rsidR="00AF513D" w:rsidRPr="00294DA2" w14:paraId="3966B737" w14:textId="77777777" w:rsidTr="00BF1B4A">
        <w:trPr>
          <w:cantSplit/>
          <w:trHeight w:val="680"/>
        </w:trPr>
        <w:tc>
          <w:tcPr>
            <w:tcW w:w="2518" w:type="dxa"/>
            <w:vAlign w:val="center"/>
          </w:tcPr>
          <w:p w14:paraId="6A5896BA" w14:textId="77777777" w:rsidR="00AF513D" w:rsidRPr="00BF1B4A" w:rsidRDefault="00AF513D" w:rsidP="008315CA">
            <w:pPr>
              <w:rPr>
                <w:rFonts w:cs="Arial"/>
                <w:b/>
              </w:rPr>
            </w:pPr>
            <w:r w:rsidRPr="00BF1B4A">
              <w:rPr>
                <w:rFonts w:cs="Arial"/>
                <w:b/>
              </w:rPr>
              <w:t>Any other relevant training</w:t>
            </w:r>
          </w:p>
          <w:p w14:paraId="639B4CB0" w14:textId="77777777" w:rsidR="007C4D99" w:rsidRPr="00BF1B4A" w:rsidRDefault="007C4D99" w:rsidP="008315CA">
            <w:pPr>
              <w:rPr>
                <w:rFonts w:cs="Arial"/>
                <w:b/>
                <w:sz w:val="20"/>
                <w:szCs w:val="20"/>
              </w:rPr>
            </w:pPr>
            <w:r w:rsidRPr="00BF1B4A">
              <w:rPr>
                <w:rFonts w:cs="Arial"/>
                <w:sz w:val="20"/>
                <w:szCs w:val="20"/>
              </w:rPr>
              <w:t>(</w:t>
            </w:r>
            <w:r w:rsidR="008239FC" w:rsidRPr="00BF1B4A">
              <w:rPr>
                <w:rFonts w:cs="Arial"/>
                <w:sz w:val="20"/>
                <w:szCs w:val="20"/>
              </w:rPr>
              <w:t>including Continuing</w:t>
            </w:r>
            <w:r w:rsidRPr="00BF1B4A">
              <w:rPr>
                <w:rFonts w:cs="Arial"/>
                <w:sz w:val="20"/>
                <w:szCs w:val="20"/>
              </w:rPr>
              <w:t xml:space="preserve"> Professional Development programmes)</w:t>
            </w:r>
          </w:p>
        </w:tc>
        <w:tc>
          <w:tcPr>
            <w:tcW w:w="5237" w:type="dxa"/>
          </w:tcPr>
          <w:p w14:paraId="57D9E416" w14:textId="77777777" w:rsidR="00AF513D" w:rsidRPr="00E536DD" w:rsidRDefault="00AF513D" w:rsidP="00294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D100C43" w14:textId="77777777" w:rsidR="00AF513D" w:rsidRPr="00E536DD" w:rsidRDefault="00AF513D" w:rsidP="00294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50" w:type="dxa"/>
          </w:tcPr>
          <w:p w14:paraId="4BB3523C" w14:textId="77777777" w:rsidR="00AF513D" w:rsidRPr="00E536DD" w:rsidRDefault="00AF513D" w:rsidP="00294DA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48F96A4" w14:textId="77777777" w:rsidR="005909E7" w:rsidRPr="00294DA2" w:rsidRDefault="005909E7" w:rsidP="00294DA2">
      <w:pPr>
        <w:spacing w:after="0"/>
        <w:rPr>
          <w:rFonts w:cs="Arial"/>
          <w:b/>
        </w:rPr>
      </w:pPr>
    </w:p>
    <w:tbl>
      <w:tblPr>
        <w:tblStyle w:val="TableGrid"/>
        <w:tblW w:w="14595" w:type="dxa"/>
        <w:tblLook w:val="04A0" w:firstRow="1" w:lastRow="0" w:firstColumn="1" w:lastColumn="0" w:noHBand="0" w:noVBand="1"/>
      </w:tblPr>
      <w:tblGrid>
        <w:gridCol w:w="11761"/>
        <w:gridCol w:w="1417"/>
        <w:gridCol w:w="1417"/>
      </w:tblGrid>
      <w:tr w:rsidR="003736E6" w:rsidRPr="00294DA2" w14:paraId="12E891F7" w14:textId="77777777" w:rsidTr="00BF1B4A">
        <w:trPr>
          <w:trHeight w:val="454"/>
        </w:trPr>
        <w:tc>
          <w:tcPr>
            <w:tcW w:w="11761" w:type="dxa"/>
            <w:shd w:val="clear" w:color="auto" w:fill="EEECE1" w:themeFill="background2"/>
            <w:vAlign w:val="center"/>
          </w:tcPr>
          <w:p w14:paraId="0392ED5F" w14:textId="77777777" w:rsidR="003736E6" w:rsidRPr="003736E6" w:rsidRDefault="003736E6" w:rsidP="003736E6">
            <w:pPr>
              <w:rPr>
                <w:rFonts w:cs="Arial"/>
                <w:b/>
              </w:rPr>
            </w:pPr>
            <w:r w:rsidRPr="003736E6">
              <w:rPr>
                <w:rFonts w:cs="Arial"/>
                <w:b/>
              </w:rPr>
              <w:t>Relevant professional experience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6A8F62E" w14:textId="77777777" w:rsidR="003736E6" w:rsidRPr="00294DA2" w:rsidRDefault="00E536DD" w:rsidP="00CB60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</w:t>
            </w:r>
            <w:r w:rsidR="003736E6">
              <w:rPr>
                <w:rFonts w:cs="Arial"/>
                <w:b/>
              </w:rPr>
              <w:t>rom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AF9240C" w14:textId="77777777" w:rsidR="003736E6" w:rsidRPr="00CB603A" w:rsidRDefault="00E536DD" w:rsidP="00CB60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</w:t>
            </w:r>
            <w:r w:rsidR="003736E6">
              <w:rPr>
                <w:rFonts w:cs="Arial"/>
                <w:b/>
              </w:rPr>
              <w:t>o</w:t>
            </w:r>
          </w:p>
        </w:tc>
      </w:tr>
      <w:tr w:rsidR="003736E6" w:rsidRPr="00294DA2" w14:paraId="73BB122E" w14:textId="77777777" w:rsidTr="00BF1B4A">
        <w:trPr>
          <w:trHeight w:val="454"/>
        </w:trPr>
        <w:tc>
          <w:tcPr>
            <w:tcW w:w="11761" w:type="dxa"/>
          </w:tcPr>
          <w:p w14:paraId="7F346DA5" w14:textId="77777777" w:rsidR="003736E6" w:rsidRPr="00E536DD" w:rsidRDefault="003736E6" w:rsidP="005909E7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195F46A2" w14:textId="77777777" w:rsidR="003736E6" w:rsidRPr="00E536DD" w:rsidRDefault="003736E6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72579B5" w14:textId="77777777" w:rsidR="003736E6" w:rsidRPr="00E536DD" w:rsidRDefault="003736E6" w:rsidP="00294DA2">
            <w:pPr>
              <w:rPr>
                <w:rFonts w:cs="Arial"/>
              </w:rPr>
            </w:pPr>
          </w:p>
        </w:tc>
      </w:tr>
    </w:tbl>
    <w:p w14:paraId="6AB5719C" w14:textId="77777777" w:rsidR="00B702FA" w:rsidRPr="00294DA2" w:rsidRDefault="00B702FA" w:rsidP="00B702FA">
      <w:pPr>
        <w:rPr>
          <w:rFonts w:cs="Arial"/>
          <w:b/>
        </w:rPr>
      </w:pPr>
    </w:p>
    <w:sectPr w:rsidR="00B702FA" w:rsidRPr="00294DA2" w:rsidSect="00201AD3">
      <w:footerReference w:type="default" r:id="rId6"/>
      <w:pgSz w:w="16838" w:h="11906" w:orient="landscape"/>
      <w:pgMar w:top="1440" w:right="1440" w:bottom="1440" w:left="1440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B8E1" w14:textId="77777777" w:rsidR="00D714FA" w:rsidRDefault="00D714FA" w:rsidP="00300CE5">
      <w:pPr>
        <w:spacing w:after="0" w:line="240" w:lineRule="auto"/>
      </w:pPr>
      <w:r>
        <w:separator/>
      </w:r>
    </w:p>
  </w:endnote>
  <w:endnote w:type="continuationSeparator" w:id="0">
    <w:p w14:paraId="2D36BFDB" w14:textId="77777777" w:rsidR="00D714FA" w:rsidRDefault="00D714FA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B0640D" w14:textId="0DDF20C4" w:rsidR="00E536DD" w:rsidRPr="00E536DD" w:rsidRDefault="00E536DD" w:rsidP="00E536DD">
            <w:pPr>
              <w:pStyle w:val="Footer"/>
              <w:tabs>
                <w:tab w:val="clear" w:pos="9026"/>
                <w:tab w:val="right" w:pos="14459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201</w:t>
            </w:r>
            <w:r w:rsidR="00BF1B4A">
              <w:rPr>
                <w:sz w:val="18"/>
                <w:szCs w:val="18"/>
              </w:rPr>
              <w:t>9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BF1B4A">
              <w:rPr>
                <w:sz w:val="18"/>
                <w:szCs w:val="18"/>
              </w:rPr>
              <w:t xml:space="preserve"> Template </w:t>
            </w:r>
            <w:r w:rsidR="00201AD3">
              <w:rPr>
                <w:sz w:val="18"/>
                <w:szCs w:val="18"/>
              </w:rPr>
              <w:t>RI</w:t>
            </w:r>
            <w:r w:rsidRPr="00E536DD">
              <w:rPr>
                <w:sz w:val="18"/>
                <w:szCs w:val="18"/>
              </w:rPr>
              <w:t xml:space="preserve">  </w:t>
            </w:r>
            <w:r w:rsidR="00BF1B4A">
              <w:rPr>
                <w:sz w:val="18"/>
                <w:szCs w:val="18"/>
              </w:rPr>
              <w:t>72</w:t>
            </w:r>
            <w:r w:rsidRPr="00E536DD">
              <w:rPr>
                <w:sz w:val="18"/>
                <w:szCs w:val="18"/>
              </w:rPr>
              <w:t>v1</w:t>
            </w:r>
            <w:r w:rsidR="00BF1B4A">
              <w:rPr>
                <w:sz w:val="18"/>
                <w:szCs w:val="18"/>
              </w:rPr>
              <w:t>.1</w:t>
            </w:r>
            <w:r w:rsidR="008315CA">
              <w:rPr>
                <w:sz w:val="18"/>
                <w:szCs w:val="18"/>
              </w:rPr>
              <w:t>/0919</w:t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FB0EE1" w14:textId="77777777" w:rsidR="00300CE5" w:rsidRPr="00E536DD" w:rsidRDefault="00300CE5" w:rsidP="00E5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62C7D" w14:textId="77777777" w:rsidR="00D714FA" w:rsidRDefault="00D714FA" w:rsidP="00300CE5">
      <w:pPr>
        <w:spacing w:after="0" w:line="240" w:lineRule="auto"/>
      </w:pPr>
      <w:r>
        <w:separator/>
      </w:r>
    </w:p>
  </w:footnote>
  <w:footnote w:type="continuationSeparator" w:id="0">
    <w:p w14:paraId="4C3D3925" w14:textId="77777777" w:rsidR="00D714FA" w:rsidRDefault="00D714FA" w:rsidP="0030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0913C5"/>
    <w:rsid w:val="00201AD3"/>
    <w:rsid w:val="002101AC"/>
    <w:rsid w:val="00294DA2"/>
    <w:rsid w:val="00300CE5"/>
    <w:rsid w:val="003736E6"/>
    <w:rsid w:val="005909E7"/>
    <w:rsid w:val="00681252"/>
    <w:rsid w:val="006E17E7"/>
    <w:rsid w:val="007C4D99"/>
    <w:rsid w:val="007D11DD"/>
    <w:rsid w:val="008239FC"/>
    <w:rsid w:val="008315CA"/>
    <w:rsid w:val="0091051E"/>
    <w:rsid w:val="00980284"/>
    <w:rsid w:val="00A32F5B"/>
    <w:rsid w:val="00AF513D"/>
    <w:rsid w:val="00B702FA"/>
    <w:rsid w:val="00BA1ACB"/>
    <w:rsid w:val="00BF1B4A"/>
    <w:rsid w:val="00CB603A"/>
    <w:rsid w:val="00CD6282"/>
    <w:rsid w:val="00D714FA"/>
    <w:rsid w:val="00E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492E"/>
  <w15:docId w15:val="{C571D906-B18A-42CF-BC76-996C70C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2019-09-30T15:23:00Z</dcterms:created>
  <dcterms:modified xsi:type="dcterms:W3CDTF">2019-09-30T15:23:00Z</dcterms:modified>
</cp:coreProperties>
</file>